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087466">
      <w:pPr>
        <w:rPr>
          <w:lang w:val="uk-UA"/>
        </w:rPr>
      </w:pPr>
      <w:r w:rsidRPr="00087466">
        <w:rPr>
          <w:lang w:val="uk-UA"/>
        </w:rPr>
        <w:drawing>
          <wp:inline distT="0" distB="0" distL="0" distR="0">
            <wp:extent cx="6078220" cy="9972040"/>
            <wp:effectExtent l="19050" t="0" r="0" b="0"/>
            <wp:docPr id="11" name="Рисунок 1" descr="0заява Вербицьк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заява Вербицький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1" name="Рисунок 0" descr="Декларація Вербицький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3" name="Рисунок 2" descr="Декларація Вербицьк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4" name="Рисунок 3" descr="Декларація Вербицьк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5" name="Рисунок 4" descr="Декларація Вербицьк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6" name="Рисунок 5" descr="Декларація Вербицьк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7" name="Рисунок 6" descr="Декларація Вербицьки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8" name="Рисунок 7" descr="Декларація Вербицький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9" name="Рисунок 8" descr="Декларація Вербицький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10" name="Рисунок 9" descr="Декларація Вербицький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Вербицький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66" w:rsidRDefault="00087466" w:rsidP="00087466">
      <w:pPr>
        <w:jc w:val="center"/>
        <w:rPr>
          <w:rFonts w:ascii="Times New Roman" w:eastAsia="Arial Unicode MS" w:hAnsi="Times New Roman"/>
          <w:b/>
          <w:sz w:val="28"/>
          <w:szCs w:val="28"/>
        </w:rPr>
      </w:pP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lastRenderedPageBreak/>
        <w:t>Інформація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щодо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результатів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проведення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1F46C7">
        <w:rPr>
          <w:rFonts w:ascii="Times New Roman" w:eastAsia="Arial Unicode MS" w:hAnsi="Times New Roman"/>
          <w:b/>
          <w:sz w:val="28"/>
          <w:szCs w:val="28"/>
        </w:rPr>
        <w:t>перев</w:t>
      </w:r>
      <w:proofErr w:type="gramEnd"/>
      <w:r w:rsidRPr="001F46C7">
        <w:rPr>
          <w:rFonts w:ascii="Times New Roman" w:eastAsia="Arial Unicode MS" w:hAnsi="Times New Roman"/>
          <w:b/>
          <w:sz w:val="28"/>
          <w:szCs w:val="28"/>
        </w:rPr>
        <w:t>ірки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, </w:t>
      </w:r>
    </w:p>
    <w:p w:rsidR="00087466" w:rsidRDefault="00087466" w:rsidP="00087466">
      <w:pPr>
        <w:jc w:val="center"/>
        <w:rPr>
          <w:rFonts w:ascii="Times New Roman" w:eastAsia="Arial Unicode MS" w:hAnsi="Times New Roman"/>
          <w:b/>
          <w:sz w:val="28"/>
          <w:szCs w:val="28"/>
        </w:rPr>
      </w:pP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передбаченої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Законом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України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 "Про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очищення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влади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", </w:t>
      </w:r>
    </w:p>
    <w:p w:rsidR="00087466" w:rsidRPr="001F46C7" w:rsidRDefault="00087466" w:rsidP="00087466">
      <w:pPr>
        <w:jc w:val="center"/>
        <w:rPr>
          <w:rFonts w:ascii="Times New Roman" w:eastAsia="Arial Unicode MS" w:hAnsi="Times New Roman"/>
          <w:b/>
          <w:sz w:val="28"/>
          <w:szCs w:val="28"/>
        </w:rPr>
      </w:pP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стосовно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Вербицького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Дмитра</w:t>
      </w:r>
      <w:proofErr w:type="spellEnd"/>
      <w:r w:rsidRPr="001F46C7">
        <w:rPr>
          <w:rFonts w:ascii="Times New Roman" w:eastAsia="Arial Unicode MS" w:hAnsi="Times New Roman"/>
          <w:b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b/>
          <w:sz w:val="28"/>
          <w:szCs w:val="28"/>
        </w:rPr>
        <w:t>Сергійовича</w:t>
      </w:r>
      <w:proofErr w:type="spellEnd"/>
    </w:p>
    <w:p w:rsidR="00087466" w:rsidRPr="001F46C7" w:rsidRDefault="00087466" w:rsidP="00087466">
      <w:pPr>
        <w:jc w:val="both"/>
        <w:rPr>
          <w:rFonts w:ascii="Times New Roman" w:eastAsia="Arial Unicode MS" w:hAnsi="Times New Roman"/>
          <w:b/>
          <w:sz w:val="28"/>
          <w:szCs w:val="28"/>
        </w:rPr>
      </w:pPr>
    </w:p>
    <w:p w:rsidR="00087466" w:rsidRPr="00451C9A" w:rsidRDefault="00087466" w:rsidP="00087466">
      <w:pPr>
        <w:jc w:val="both"/>
        <w:rPr>
          <w:rFonts w:ascii="Times New Roman" w:eastAsia="Arial Unicode MS" w:hAnsi="Times New Roman"/>
          <w:sz w:val="28"/>
          <w:szCs w:val="28"/>
        </w:rPr>
      </w:pPr>
      <w:r w:rsidRPr="00451C9A">
        <w:rPr>
          <w:rFonts w:ascii="Times New Roman" w:eastAsia="Arial Unicode MS" w:hAnsi="Times New Roman"/>
          <w:sz w:val="28"/>
          <w:szCs w:val="28"/>
        </w:rPr>
        <w:t xml:space="preserve">За результатами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перевірки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проведеної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на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виконання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вимог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Закону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"Про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" та Порядку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проведення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перевірки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достовірності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відомостей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щодо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застосування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заборон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передбачених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частинами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третьою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четвертою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статті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1 Закону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"Про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",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затвердженого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постановою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Кабінету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Міні</w:t>
      </w:r>
      <w:proofErr w:type="gramStart"/>
      <w:r w:rsidRPr="00451C9A">
        <w:rPr>
          <w:rFonts w:ascii="Times New Roman" w:eastAsia="Arial Unicode MS" w:hAnsi="Times New Roman"/>
          <w:sz w:val="28"/>
          <w:szCs w:val="28"/>
        </w:rPr>
        <w:t>стр</w:t>
      </w:r>
      <w:proofErr w:type="gramEnd"/>
      <w:r w:rsidRPr="00451C9A">
        <w:rPr>
          <w:rFonts w:ascii="Times New Roman" w:eastAsia="Arial Unicode MS" w:hAnsi="Times New Roman"/>
          <w:sz w:val="28"/>
          <w:szCs w:val="28"/>
        </w:rPr>
        <w:t>ів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від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16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жовтня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2014 р. № 563,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встановлено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що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до </w:t>
      </w:r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головного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спеціаліста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з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інформаційних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технологій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та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захисту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інформац</w:t>
      </w:r>
      <w:proofErr w:type="gram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ії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В</w:t>
      </w:r>
      <w:proofErr w:type="gram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ідділу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Держгеокадастру у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Менському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районі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Чернігівської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області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Вербицького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Дмитра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1F46C7">
        <w:rPr>
          <w:rFonts w:ascii="Times New Roman" w:eastAsia="Arial Unicode MS" w:hAnsi="Times New Roman"/>
          <w:sz w:val="28"/>
          <w:szCs w:val="28"/>
        </w:rPr>
        <w:t>С</w:t>
      </w:r>
      <w:r w:rsidRPr="00451C9A">
        <w:rPr>
          <w:rFonts w:ascii="Times New Roman" w:eastAsia="Arial Unicode MS" w:hAnsi="Times New Roman"/>
          <w:sz w:val="28"/>
          <w:szCs w:val="28"/>
        </w:rPr>
        <w:t>ергійовича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, не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застосовуються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заборони,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визначені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частинами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третьою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та четвертою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статті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1 Закону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"Пр</w:t>
      </w:r>
      <w:r>
        <w:rPr>
          <w:rFonts w:ascii="Times New Roman" w:eastAsia="Arial Unicode MS" w:hAnsi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" (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довідка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від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10.12</w:t>
      </w:r>
      <w:r w:rsidRPr="00451C9A">
        <w:rPr>
          <w:rFonts w:ascii="Times New Roman" w:eastAsia="Arial Unicode MS" w:hAnsi="Times New Roman"/>
          <w:sz w:val="28"/>
          <w:szCs w:val="28"/>
        </w:rPr>
        <w:t>.2015).</w:t>
      </w:r>
    </w:p>
    <w:p w:rsidR="00087466" w:rsidRDefault="00087466" w:rsidP="00087466"/>
    <w:p w:rsidR="00087466" w:rsidRDefault="00087466" w:rsidP="00087466"/>
    <w:p w:rsidR="00087466" w:rsidRPr="00087466" w:rsidRDefault="00087466"/>
    <w:sectPr w:rsidR="00087466" w:rsidRPr="00087466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87466"/>
    <w:rsid w:val="00087466"/>
    <w:rsid w:val="001B6DE2"/>
    <w:rsid w:val="008607A9"/>
    <w:rsid w:val="009338E7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124</Words>
  <Characters>709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2016-04-18T13:43:00Z</dcterms:created>
  <dcterms:modified xsi:type="dcterms:W3CDTF">2016-04-18T13:46:00Z</dcterms:modified>
</cp:coreProperties>
</file>